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7A6F" w14:textId="4E5C616B" w:rsidR="00BD69EA" w:rsidRDefault="00104A3A" w:rsidP="00F008F7">
      <w:pPr>
        <w:spacing w:after="80"/>
      </w:pPr>
      <w:r>
        <w:rPr>
          <w:noProof/>
          <w:color w:val="1F4E79"/>
        </w:rPr>
        <w:drawing>
          <wp:anchor distT="0" distB="0" distL="114300" distR="114300" simplePos="0" relativeHeight="251658240" behindDoc="1" locked="0" layoutInCell="1" allowOverlap="1" wp14:anchorId="75A0B059" wp14:editId="537457A3">
            <wp:simplePos x="0" y="0"/>
            <wp:positionH relativeFrom="margin">
              <wp:posOffset>4678045</wp:posOffset>
            </wp:positionH>
            <wp:positionV relativeFrom="paragraph">
              <wp:posOffset>6350</wp:posOffset>
            </wp:positionV>
            <wp:extent cx="1900555" cy="1752600"/>
            <wp:effectExtent l="0" t="0" r="4445" b="0"/>
            <wp:wrapTight wrapText="bothSides">
              <wp:wrapPolygon edited="0">
                <wp:start x="0" y="0"/>
                <wp:lineTo x="0" y="21365"/>
                <wp:lineTo x="21434" y="21365"/>
                <wp:lineTo x="21434" y="0"/>
                <wp:lineTo x="0" y="0"/>
              </wp:wrapPolygon>
            </wp:wrapTight>
            <wp:docPr id="1409011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1103" name="Image 14090110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1F4E79"/>
          <w:sz w:val="40"/>
          <w:szCs w:val="40"/>
        </w:rPr>
        <w:t>QUESTIONNAIRE</w:t>
      </w:r>
      <w:r w:rsidR="005E4761">
        <w:rPr>
          <w:b/>
          <w:bCs/>
          <w:color w:val="1F4E79"/>
          <w:sz w:val="40"/>
          <w:szCs w:val="40"/>
        </w:rPr>
        <w:t xml:space="preserve"> RUISSELLEMENT</w:t>
      </w:r>
    </w:p>
    <w:p w14:paraId="4596DE93" w14:textId="470D5F1D" w:rsidR="00BD69EA" w:rsidRDefault="00000000" w:rsidP="00F008F7">
      <w:pPr>
        <w:spacing w:after="160"/>
      </w:pPr>
      <w:r>
        <w:rPr>
          <w:b/>
          <w:bCs/>
          <w:sz w:val="26"/>
          <w:szCs w:val="26"/>
        </w:rPr>
        <w:t>Ruissellement des eaux pluviales — Impact sur les habitations</w:t>
      </w:r>
    </w:p>
    <w:p w14:paraId="461D13E9" w14:textId="77777777" w:rsidR="00F008F7" w:rsidRDefault="00F008F7" w:rsidP="005E4761">
      <w:pPr>
        <w:pBdr>
          <w:bottom w:val="single" w:sz="6" w:space="0" w:color="1F4E79"/>
        </w:pBdr>
        <w:spacing w:after="120"/>
        <w:rPr>
          <w:color w:val="1F4E79"/>
        </w:rPr>
      </w:pPr>
      <w:r>
        <w:rPr>
          <w:color w:val="1F4E79"/>
        </w:rPr>
        <w:t>Chères Auronaises, chers Auronais,</w:t>
      </w:r>
    </w:p>
    <w:p w14:paraId="41D45815" w14:textId="2B7BFB17" w:rsidR="00F008F7" w:rsidRDefault="00F008F7" w:rsidP="00104A3A">
      <w:pPr>
        <w:pBdr>
          <w:bottom w:val="single" w:sz="6" w:space="0" w:color="1F4E79"/>
        </w:pBdr>
        <w:spacing w:after="120"/>
        <w:jc w:val="both"/>
        <w:rPr>
          <w:color w:val="1F4E79"/>
        </w:rPr>
      </w:pPr>
      <w:r w:rsidRPr="00F008F7">
        <w:rPr>
          <w:color w:val="1F4E79"/>
        </w:rPr>
        <w:t>Les épisodes pluvieux intenses et les désordres liés au ruissellement constituent un enjeu majeur pour la préservation de notre village et la sécurité de chacun.</w:t>
      </w:r>
    </w:p>
    <w:p w14:paraId="3CFEA9E3" w14:textId="76EC0956" w:rsidR="005E4761" w:rsidRPr="005E4761" w:rsidRDefault="00F008F7" w:rsidP="00104A3A">
      <w:pPr>
        <w:pBdr>
          <w:bottom w:val="single" w:sz="6" w:space="0" w:color="1F4E79"/>
        </w:pBdr>
        <w:spacing w:after="120"/>
        <w:jc w:val="both"/>
        <w:rPr>
          <w:color w:val="1F4E79"/>
        </w:rPr>
      </w:pPr>
      <w:r>
        <w:rPr>
          <w:color w:val="1F4E79"/>
        </w:rPr>
        <w:t xml:space="preserve"> L</w:t>
      </w:r>
      <w:r w:rsidR="005E4761" w:rsidRPr="005E4761">
        <w:rPr>
          <w:color w:val="1F4E79"/>
        </w:rPr>
        <w:t>a commune a obtenu de la Métropole Aix-Marseille-Provence, compétente en matière de gestion des eaux pluviales, le lancement d’une étude technique sur les phénomènes de ruissellement qui touchent notre territoire.</w:t>
      </w:r>
    </w:p>
    <w:p w14:paraId="6D15C127" w14:textId="5298B4F6" w:rsidR="005E4761" w:rsidRPr="005E4761" w:rsidRDefault="005E4761" w:rsidP="00104A3A">
      <w:pPr>
        <w:pBdr>
          <w:bottom w:val="single" w:sz="6" w:space="0" w:color="1F4E79"/>
        </w:pBdr>
        <w:spacing w:after="120"/>
        <w:jc w:val="both"/>
        <w:rPr>
          <w:color w:val="1F4E79"/>
        </w:rPr>
      </w:pPr>
      <w:r w:rsidRPr="005E4761">
        <w:rPr>
          <w:color w:val="1F4E79"/>
        </w:rPr>
        <w:t>Afin d’alimenter cette analyse avec des données précises de terrain, la mairie recueille vos signalements et observations.</w:t>
      </w:r>
      <w:r>
        <w:rPr>
          <w:color w:val="1F4E79"/>
        </w:rPr>
        <w:t xml:space="preserve"> </w:t>
      </w:r>
      <w:r w:rsidRPr="005E4761">
        <w:rPr>
          <w:color w:val="1F4E79"/>
        </w:rPr>
        <w:t>Ce questionnaire vise à répertorier les secteurs sensibles, l’historique des débordements et l'ensemble des désordres constatés sur le domaine public comme sur les parcelles privées (infiltrations, coulées de boue, engorgement de fossés).</w:t>
      </w:r>
    </w:p>
    <w:p w14:paraId="544B02B0" w14:textId="44F1FF0C" w:rsidR="005E4761" w:rsidRDefault="00D132F1" w:rsidP="00104A3A">
      <w:pPr>
        <w:pBdr>
          <w:bottom w:val="single" w:sz="6" w:space="0" w:color="1F4E79"/>
        </w:pBdr>
        <w:spacing w:after="120"/>
        <w:jc w:val="both"/>
        <w:rPr>
          <w:color w:val="1F4E79"/>
        </w:rPr>
      </w:pPr>
      <w:r>
        <w:rPr>
          <w:color w:val="1F4E79"/>
        </w:rPr>
        <w:t xml:space="preserve">Nous vous remercions de </w:t>
      </w:r>
      <w:r w:rsidR="005E4761" w:rsidRPr="005E4761">
        <w:rPr>
          <w:color w:val="1F4E79"/>
        </w:rPr>
        <w:t>compléter ce document</w:t>
      </w:r>
      <w:r w:rsidR="00104A3A">
        <w:rPr>
          <w:color w:val="1F4E79"/>
        </w:rPr>
        <w:t xml:space="preserve"> en y joignant des photos si vous </w:t>
      </w:r>
      <w:r>
        <w:rPr>
          <w:color w:val="1F4E79"/>
        </w:rPr>
        <w:t xml:space="preserve">le </w:t>
      </w:r>
      <w:r w:rsidR="00104A3A">
        <w:rPr>
          <w:color w:val="1F4E79"/>
        </w:rPr>
        <w:t>souhaitez</w:t>
      </w:r>
      <w:r w:rsidR="005E4761" w:rsidRPr="005E4761">
        <w:rPr>
          <w:color w:val="1F4E79"/>
        </w:rPr>
        <w:t xml:space="preserve"> et de le déposer à l’accueil de la mairie avant le </w:t>
      </w:r>
      <w:r w:rsidR="005E4761" w:rsidRPr="005E4761">
        <w:rPr>
          <w:b/>
          <w:bCs/>
          <w:color w:val="1F4E79"/>
        </w:rPr>
        <w:t>30 octobre 2026</w:t>
      </w:r>
      <w:r w:rsidR="005E4761" w:rsidRPr="005E4761">
        <w:rPr>
          <w:color w:val="1F4E79"/>
        </w:rPr>
        <w:t>.</w:t>
      </w:r>
      <w:r w:rsidR="005E4761">
        <w:rPr>
          <w:color w:val="1F4E79"/>
        </w:rPr>
        <w:t xml:space="preserve"> </w:t>
      </w:r>
      <w:r w:rsidR="005E4761" w:rsidRPr="005E4761">
        <w:rPr>
          <w:color w:val="1F4E79"/>
        </w:rPr>
        <w:t>Nous restons à votre disposition pour tout renseignement complémentaire.</w:t>
      </w:r>
    </w:p>
    <w:p w14:paraId="3CC97B85" w14:textId="2266D86F" w:rsidR="00F008F7" w:rsidRPr="005E4761" w:rsidRDefault="00104A3A" w:rsidP="005E4761">
      <w:pPr>
        <w:pBdr>
          <w:bottom w:val="single" w:sz="6" w:space="0" w:color="1F4E79"/>
        </w:pBdr>
        <w:spacing w:after="120"/>
        <w:rPr>
          <w:color w:val="1F4E79"/>
        </w:rPr>
      </w:pPr>
      <w:r w:rsidRPr="00104A3A">
        <w:rPr>
          <w:color w:val="1F4E79"/>
        </w:rPr>
        <w:t>Sophie Kernen, Maire d’Aurons, et l’équipe municipale</w:t>
      </w:r>
    </w:p>
    <w:p w14:paraId="4909C3A6" w14:textId="77777777" w:rsidR="00BD69EA" w:rsidRDefault="00000000">
      <w:pPr>
        <w:pBdr>
          <w:bottom w:val="single" w:sz="6" w:space="0" w:color="1F4E79"/>
        </w:pBdr>
        <w:spacing w:before="300" w:after="120"/>
      </w:pPr>
      <w:r>
        <w:rPr>
          <w:b/>
          <w:bCs/>
          <w:color w:val="1F4E79"/>
          <w:sz w:val="26"/>
          <w:szCs w:val="26"/>
        </w:rPr>
        <w:t>1. Identification du bien</w:t>
      </w:r>
    </w:p>
    <w:p w14:paraId="16A3829C" w14:textId="77777777" w:rsidR="00BD69EA" w:rsidRDefault="00000000">
      <w:pPr>
        <w:spacing w:after="80"/>
        <w:ind w:left="300"/>
      </w:pPr>
      <w:r>
        <w:rPr>
          <w:i/>
          <w:iCs/>
          <w:color w:val="666666"/>
          <w:sz w:val="20"/>
          <w:szCs w:val="20"/>
        </w:rPr>
        <w:t>(</w:t>
      </w:r>
      <w:proofErr w:type="gramStart"/>
      <w:r>
        <w:rPr>
          <w:i/>
          <w:iCs/>
          <w:color w:val="666666"/>
          <w:sz w:val="20"/>
          <w:szCs w:val="20"/>
        </w:rPr>
        <w:t>facultatif</w:t>
      </w:r>
      <w:proofErr w:type="gramEnd"/>
      <w:r>
        <w:rPr>
          <w:i/>
          <w:iCs/>
          <w:color w:val="666666"/>
          <w:sz w:val="20"/>
          <w:szCs w:val="20"/>
        </w:rPr>
        <w:t xml:space="preserve"> mais recommandé : ces informations permettront de cartographier les zones touchées)</w:t>
      </w:r>
    </w:p>
    <w:p w14:paraId="19D66335" w14:textId="77777777" w:rsidR="00BD69EA" w:rsidRDefault="00000000">
      <w:pPr>
        <w:spacing w:after="60"/>
        <w:ind w:left="300"/>
      </w:pPr>
      <w:r>
        <w:t xml:space="preserve">Adresse ou lieu-dit : </w:t>
      </w:r>
      <w:r>
        <w:rPr>
          <w:color w:val="999999"/>
        </w:rPr>
        <w:t>______________________________________________________________</w:t>
      </w:r>
    </w:p>
    <w:p w14:paraId="50A89523" w14:textId="77777777" w:rsidR="00BD69EA" w:rsidRDefault="00000000">
      <w:pPr>
        <w:spacing w:after="60"/>
        <w:ind w:left="300"/>
      </w:pPr>
      <w:r>
        <w:t xml:space="preserve">Nom et prénom (facultatif) : </w:t>
      </w:r>
      <w:r>
        <w:rPr>
          <w:color w:val="999999"/>
        </w:rPr>
        <w:t>_______________________________________________________</w:t>
      </w:r>
    </w:p>
    <w:p w14:paraId="6E6E31FC" w14:textId="77777777" w:rsidR="00BD69EA" w:rsidRDefault="00000000">
      <w:pPr>
        <w:spacing w:after="60"/>
        <w:ind w:left="300"/>
      </w:pPr>
      <w:r>
        <w:t xml:space="preserve">Téléphone / courriel (facultatif) : </w:t>
      </w:r>
      <w:r>
        <w:rPr>
          <w:color w:val="999999"/>
        </w:rPr>
        <w:t>__________________________________________________</w:t>
      </w:r>
    </w:p>
    <w:p w14:paraId="14807B53" w14:textId="77777777" w:rsidR="00BD69EA" w:rsidRDefault="00000000">
      <w:pPr>
        <w:spacing w:before="160" w:after="60"/>
      </w:pPr>
      <w:r>
        <w:rPr>
          <w:b/>
          <w:bCs/>
        </w:rPr>
        <w:t>Type de bien :</w:t>
      </w:r>
    </w:p>
    <w:p w14:paraId="2007CC7C" w14:textId="77777777" w:rsidR="00BD69EA" w:rsidRDefault="00000000">
      <w:pPr>
        <w:spacing w:after="40"/>
        <w:ind w:left="300"/>
      </w:pPr>
      <w:proofErr w:type="gramStart"/>
      <w:r>
        <w:t>☐  Maison</w:t>
      </w:r>
      <w:proofErr w:type="gramEnd"/>
      <w:r>
        <w:t xml:space="preserve"> individuelle        </w:t>
      </w:r>
      <w:proofErr w:type="gramStart"/>
      <w:r>
        <w:t>☐  Appartement</w:t>
      </w:r>
      <w:proofErr w:type="gramEnd"/>
      <w:r>
        <w:t xml:space="preserve">        </w:t>
      </w:r>
      <w:proofErr w:type="gramStart"/>
      <w:r>
        <w:t>☐  Garage</w:t>
      </w:r>
      <w:proofErr w:type="gramEnd"/>
      <w:r>
        <w:t xml:space="preserve"> / annexe</w:t>
      </w:r>
    </w:p>
    <w:p w14:paraId="663C86C3" w14:textId="77777777" w:rsidR="00BD69EA" w:rsidRDefault="00000000">
      <w:pPr>
        <w:spacing w:after="40"/>
        <w:ind w:left="300"/>
      </w:pPr>
      <w:proofErr w:type="gramStart"/>
      <w:r>
        <w:t>☐  Terrain</w:t>
      </w:r>
      <w:proofErr w:type="gramEnd"/>
      <w:r>
        <w:t xml:space="preserve">        </w:t>
      </w:r>
      <w:proofErr w:type="gramStart"/>
      <w:r>
        <w:t>☐  Local</w:t>
      </w:r>
      <w:proofErr w:type="gramEnd"/>
      <w:r>
        <w:t xml:space="preserve"> professionnel</w:t>
      </w:r>
    </w:p>
    <w:p w14:paraId="3B0ADF40" w14:textId="77777777" w:rsidR="00BD69EA" w:rsidRDefault="00000000">
      <w:pPr>
        <w:spacing w:before="160" w:after="60"/>
      </w:pPr>
      <w:r>
        <w:rPr>
          <w:b/>
          <w:bCs/>
        </w:rPr>
        <w:t>Vous êtes :</w:t>
      </w:r>
    </w:p>
    <w:p w14:paraId="2B23701F" w14:textId="77777777" w:rsidR="00BD69EA" w:rsidRDefault="00000000">
      <w:pPr>
        <w:spacing w:after="40"/>
        <w:ind w:left="300"/>
      </w:pPr>
      <w:proofErr w:type="gramStart"/>
      <w:r>
        <w:t>☐  Propriétaire</w:t>
      </w:r>
      <w:proofErr w:type="gramEnd"/>
      <w:r>
        <w:t xml:space="preserve"> occupant        </w:t>
      </w:r>
      <w:proofErr w:type="gramStart"/>
      <w:r>
        <w:t>☐  Propriétaire</w:t>
      </w:r>
      <w:proofErr w:type="gramEnd"/>
      <w:r>
        <w:t xml:space="preserve"> bailleur        </w:t>
      </w:r>
      <w:proofErr w:type="gramStart"/>
      <w:r>
        <w:t>☐  Locataire</w:t>
      </w:r>
      <w:proofErr w:type="gramEnd"/>
    </w:p>
    <w:p w14:paraId="09910EE3" w14:textId="77777777" w:rsidR="00BD69EA" w:rsidRDefault="00000000">
      <w:pPr>
        <w:spacing w:before="160" w:after="60"/>
      </w:pPr>
      <w:r>
        <w:rPr>
          <w:b/>
          <w:bCs/>
        </w:rPr>
        <w:t>Le bien comporte-t-il un sous-sol, un vide sanitaire ou une pièce en contrebas ?</w:t>
      </w:r>
    </w:p>
    <w:p w14:paraId="1CF4C1BB" w14:textId="77777777" w:rsidR="00BD69EA" w:rsidRDefault="00000000">
      <w:pPr>
        <w:spacing w:after="40"/>
        <w:ind w:left="300"/>
      </w:pPr>
      <w:proofErr w:type="gramStart"/>
      <w:r>
        <w:t>☐  Oui</w:t>
      </w:r>
      <w:proofErr w:type="gramEnd"/>
      <w:r>
        <w:t xml:space="preserve">        </w:t>
      </w:r>
      <w:proofErr w:type="gramStart"/>
      <w:r>
        <w:t>☐  Non</w:t>
      </w:r>
      <w:proofErr w:type="gramEnd"/>
    </w:p>
    <w:p w14:paraId="74B8DD4D" w14:textId="77777777" w:rsidR="00BD69EA" w:rsidRDefault="00000000">
      <w:pPr>
        <w:pBdr>
          <w:bottom w:val="single" w:sz="6" w:space="0" w:color="1F4E79"/>
        </w:pBdr>
        <w:spacing w:before="300" w:after="120"/>
      </w:pPr>
      <w:r>
        <w:rPr>
          <w:b/>
          <w:bCs/>
          <w:color w:val="1F4E79"/>
          <w:sz w:val="26"/>
          <w:szCs w:val="26"/>
        </w:rPr>
        <w:t>2. Exposition au ruissellement</w:t>
      </w:r>
    </w:p>
    <w:p w14:paraId="730EBFEA" w14:textId="00686688" w:rsidR="00BD69EA" w:rsidRDefault="00000000">
      <w:pPr>
        <w:spacing w:before="160" w:after="60"/>
      </w:pPr>
      <w:r>
        <w:rPr>
          <w:b/>
          <w:bCs/>
        </w:rPr>
        <w:t>Votre bien a-t-il déjà été touché par des écoulements d'eau lors d</w:t>
      </w:r>
      <w:r w:rsidR="00D132F1">
        <w:rPr>
          <w:b/>
          <w:bCs/>
        </w:rPr>
        <w:t>’épisodes orageux</w:t>
      </w:r>
      <w:r>
        <w:rPr>
          <w:b/>
          <w:bCs/>
        </w:rPr>
        <w:t xml:space="preserve"> ?</w:t>
      </w:r>
    </w:p>
    <w:p w14:paraId="17E57869" w14:textId="77777777" w:rsidR="00BD69EA" w:rsidRDefault="00000000">
      <w:pPr>
        <w:spacing w:after="40"/>
        <w:ind w:left="300"/>
      </w:pPr>
      <w:proofErr w:type="gramStart"/>
      <w:r>
        <w:t>☐  Oui</w:t>
      </w:r>
      <w:proofErr w:type="gramEnd"/>
      <w:r>
        <w:t xml:space="preserve">        </w:t>
      </w:r>
      <w:proofErr w:type="gramStart"/>
      <w:r>
        <w:t>☐  Non</w:t>
      </w:r>
      <w:proofErr w:type="gramEnd"/>
    </w:p>
    <w:p w14:paraId="5949061F" w14:textId="77777777" w:rsidR="00BD69EA" w:rsidRDefault="00000000">
      <w:pPr>
        <w:spacing w:before="160" w:after="60"/>
      </w:pPr>
      <w:r>
        <w:rPr>
          <w:b/>
          <w:bCs/>
        </w:rPr>
        <w:t>À quelle fréquence ?</w:t>
      </w:r>
    </w:p>
    <w:p w14:paraId="617CB305" w14:textId="77777777" w:rsidR="00BD69EA" w:rsidRDefault="00000000">
      <w:pPr>
        <w:spacing w:after="40"/>
        <w:ind w:left="300"/>
      </w:pPr>
      <w:proofErr w:type="gramStart"/>
      <w:r>
        <w:t>☐  À</w:t>
      </w:r>
      <w:proofErr w:type="gramEnd"/>
      <w:r>
        <w:t xml:space="preserve"> chaque gros orage        </w:t>
      </w:r>
      <w:proofErr w:type="gramStart"/>
      <w:r>
        <w:t>☐  Plusieurs</w:t>
      </w:r>
      <w:proofErr w:type="gramEnd"/>
      <w:r>
        <w:t xml:space="preserve"> fois par an</w:t>
      </w:r>
    </w:p>
    <w:p w14:paraId="07ECA5E7" w14:textId="77777777" w:rsidR="00BD69EA" w:rsidRDefault="00000000">
      <w:pPr>
        <w:spacing w:after="40"/>
        <w:ind w:left="300"/>
      </w:pPr>
      <w:proofErr w:type="gramStart"/>
      <w:r>
        <w:t>☐  Environ</w:t>
      </w:r>
      <w:proofErr w:type="gramEnd"/>
      <w:r>
        <w:t xml:space="preserve"> une fois par an        </w:t>
      </w:r>
      <w:proofErr w:type="gramStart"/>
      <w:r>
        <w:t>☐  Rarement</w:t>
      </w:r>
      <w:proofErr w:type="gramEnd"/>
      <w:r>
        <w:t xml:space="preserve"> (moins d'une fois par an)</w:t>
      </w:r>
    </w:p>
    <w:p w14:paraId="1CA555A7" w14:textId="77777777" w:rsidR="00BD69EA" w:rsidRDefault="00000000">
      <w:pPr>
        <w:spacing w:before="160" w:after="60"/>
      </w:pPr>
      <w:r>
        <w:rPr>
          <w:b/>
          <w:bCs/>
        </w:rPr>
        <w:t xml:space="preserve">Dates des événements les plus marquants </w:t>
      </w:r>
      <w:proofErr w:type="gramStart"/>
      <w:r>
        <w:rPr>
          <w:b/>
          <w:bCs/>
        </w:rPr>
        <w:t>:</w:t>
      </w:r>
      <w:r>
        <w:rPr>
          <w:i/>
          <w:iCs/>
          <w:color w:val="666666"/>
          <w:sz w:val="20"/>
          <w:szCs w:val="20"/>
        </w:rPr>
        <w:t xml:space="preserve">  (</w:t>
      </w:r>
      <w:proofErr w:type="gramEnd"/>
      <w:r>
        <w:rPr>
          <w:i/>
          <w:iCs/>
          <w:color w:val="666666"/>
          <w:sz w:val="20"/>
          <w:szCs w:val="20"/>
        </w:rPr>
        <w:t>année, mois si possible)</w:t>
      </w:r>
    </w:p>
    <w:p w14:paraId="0DD3AD21" w14:textId="77777777" w:rsidR="00BD69EA" w:rsidRDefault="00000000">
      <w:pPr>
        <w:spacing w:after="60"/>
        <w:ind w:left="300"/>
      </w:pPr>
      <w:r>
        <w:rPr>
          <w:color w:val="999999"/>
        </w:rPr>
        <w:t>______________________________________________________________________</w:t>
      </w:r>
    </w:p>
    <w:p w14:paraId="0CA58D14" w14:textId="77777777" w:rsidR="00BD69EA" w:rsidRDefault="00000000">
      <w:pPr>
        <w:spacing w:after="60"/>
        <w:ind w:left="300"/>
      </w:pPr>
      <w:r>
        <w:rPr>
          <w:color w:val="999999"/>
        </w:rPr>
        <w:t>______________________________________________________________________</w:t>
      </w:r>
    </w:p>
    <w:p w14:paraId="4621F3AF" w14:textId="77777777" w:rsidR="00BD69EA" w:rsidRDefault="00000000">
      <w:pPr>
        <w:spacing w:before="160" w:after="60"/>
      </w:pPr>
      <w:r>
        <w:rPr>
          <w:b/>
          <w:bCs/>
        </w:rPr>
        <w:t>D'où provient principalement l'eau ?</w:t>
      </w:r>
      <w:r>
        <w:rPr>
          <w:i/>
          <w:iCs/>
          <w:color w:val="666666"/>
          <w:sz w:val="20"/>
          <w:szCs w:val="20"/>
        </w:rPr>
        <w:t xml:space="preserve">  (</w:t>
      </w:r>
      <w:proofErr w:type="gramStart"/>
      <w:r>
        <w:rPr>
          <w:i/>
          <w:iCs/>
          <w:color w:val="666666"/>
          <w:sz w:val="20"/>
          <w:szCs w:val="20"/>
        </w:rPr>
        <w:t>plusieurs</w:t>
      </w:r>
      <w:proofErr w:type="gramEnd"/>
      <w:r>
        <w:rPr>
          <w:i/>
          <w:iCs/>
          <w:color w:val="666666"/>
          <w:sz w:val="20"/>
          <w:szCs w:val="20"/>
        </w:rPr>
        <w:t xml:space="preserve"> réponses possibles)</w:t>
      </w:r>
    </w:p>
    <w:p w14:paraId="1F8E5BFD" w14:textId="77777777" w:rsidR="00BD69EA" w:rsidRDefault="00000000">
      <w:pPr>
        <w:spacing w:after="40"/>
        <w:ind w:left="300"/>
      </w:pPr>
      <w:proofErr w:type="gramStart"/>
      <w:r>
        <w:t>☐  De</w:t>
      </w:r>
      <w:proofErr w:type="gramEnd"/>
      <w:r>
        <w:t xml:space="preserve"> la voirie        </w:t>
      </w:r>
      <w:proofErr w:type="gramStart"/>
      <w:r>
        <w:t>☐  Des</w:t>
      </w:r>
      <w:proofErr w:type="gramEnd"/>
      <w:r>
        <w:t xml:space="preserve"> terrains situés en amont</w:t>
      </w:r>
    </w:p>
    <w:p w14:paraId="336BC377" w14:textId="77777777" w:rsidR="00BD69EA" w:rsidRDefault="00000000">
      <w:pPr>
        <w:spacing w:after="40"/>
        <w:ind w:left="300"/>
      </w:pPr>
      <w:proofErr w:type="gramStart"/>
      <w:r>
        <w:t>☐  Du</w:t>
      </w:r>
      <w:proofErr w:type="gramEnd"/>
      <w:r>
        <w:t xml:space="preserve"> débordement d'un fossé ou </w:t>
      </w:r>
      <w:proofErr w:type="spellStart"/>
      <w:r>
        <w:t>vallat</w:t>
      </w:r>
      <w:proofErr w:type="spellEnd"/>
      <w:r>
        <w:t xml:space="preserve">        </w:t>
      </w:r>
      <w:proofErr w:type="gramStart"/>
      <w:r>
        <w:t>☐  Du</w:t>
      </w:r>
      <w:proofErr w:type="gramEnd"/>
      <w:r>
        <w:t xml:space="preserve"> refoulement d'un réseau</w:t>
      </w:r>
    </w:p>
    <w:p w14:paraId="48367BCE" w14:textId="77777777" w:rsidR="00BD69EA" w:rsidRDefault="00000000">
      <w:pPr>
        <w:spacing w:after="40"/>
        <w:ind w:left="300"/>
      </w:pPr>
      <w:proofErr w:type="gramStart"/>
      <w:r>
        <w:t>☐  Plusieurs</w:t>
      </w:r>
      <w:proofErr w:type="gramEnd"/>
      <w:r>
        <w:t xml:space="preserve"> origines / ne sait pas</w:t>
      </w:r>
    </w:p>
    <w:p w14:paraId="6D3863ED" w14:textId="77777777" w:rsidR="00BD69EA" w:rsidRDefault="00000000">
      <w:pPr>
        <w:spacing w:before="160" w:after="60"/>
      </w:pPr>
      <w:r>
        <w:rPr>
          <w:b/>
          <w:bCs/>
        </w:rPr>
        <w:lastRenderedPageBreak/>
        <w:t>Hauteur d'eau maximale constatée :</w:t>
      </w:r>
    </w:p>
    <w:p w14:paraId="275E6FFD" w14:textId="77777777" w:rsidR="00BD69EA" w:rsidRDefault="00000000">
      <w:pPr>
        <w:spacing w:after="40"/>
        <w:ind w:left="300"/>
      </w:pPr>
      <w:proofErr w:type="gramStart"/>
      <w:r>
        <w:t>☐  Moins</w:t>
      </w:r>
      <w:proofErr w:type="gramEnd"/>
      <w:r>
        <w:t xml:space="preserve"> de 5 cm        </w:t>
      </w:r>
      <w:proofErr w:type="gramStart"/>
      <w:r>
        <w:t>☐  5</w:t>
      </w:r>
      <w:proofErr w:type="gramEnd"/>
      <w:r>
        <w:t xml:space="preserve"> à 20 cm        </w:t>
      </w:r>
      <w:proofErr w:type="gramStart"/>
      <w:r>
        <w:t>☐  20</w:t>
      </w:r>
      <w:proofErr w:type="gramEnd"/>
      <w:r>
        <w:t xml:space="preserve"> à 50 cm        </w:t>
      </w:r>
      <w:proofErr w:type="gramStart"/>
      <w:r>
        <w:t>☐  Plus</w:t>
      </w:r>
      <w:proofErr w:type="gramEnd"/>
      <w:r>
        <w:t xml:space="preserve"> de 50 cm</w:t>
      </w:r>
    </w:p>
    <w:p w14:paraId="6CFAFE2C" w14:textId="77777777" w:rsidR="00BD69EA" w:rsidRDefault="00000000">
      <w:pPr>
        <w:spacing w:before="160" w:after="60"/>
      </w:pPr>
      <w:r>
        <w:rPr>
          <w:b/>
          <w:bCs/>
        </w:rPr>
        <w:t>Durée de la présence d'eau :</w:t>
      </w:r>
    </w:p>
    <w:p w14:paraId="73F5BFD7" w14:textId="77777777" w:rsidR="00BD69EA" w:rsidRDefault="00000000">
      <w:pPr>
        <w:spacing w:after="40"/>
        <w:ind w:left="300"/>
      </w:pPr>
      <w:proofErr w:type="gramStart"/>
      <w:r>
        <w:t>☐  Moins</w:t>
      </w:r>
      <w:proofErr w:type="gramEnd"/>
      <w:r>
        <w:t xml:space="preserve"> d'une heure        </w:t>
      </w:r>
      <w:proofErr w:type="gramStart"/>
      <w:r>
        <w:t>☐  Quelques</w:t>
      </w:r>
      <w:proofErr w:type="gramEnd"/>
      <w:r>
        <w:t xml:space="preserve"> heures        </w:t>
      </w:r>
      <w:proofErr w:type="gramStart"/>
      <w:r>
        <w:t>☐  Plus</w:t>
      </w:r>
      <w:proofErr w:type="gramEnd"/>
      <w:r>
        <w:t xml:space="preserve"> de 24 heures</w:t>
      </w:r>
    </w:p>
    <w:p w14:paraId="35CD7DA3" w14:textId="77777777" w:rsidR="00BD69EA" w:rsidRDefault="00000000">
      <w:pPr>
        <w:pBdr>
          <w:bottom w:val="single" w:sz="6" w:space="0" w:color="1F4E79"/>
        </w:pBdr>
        <w:spacing w:before="300" w:after="120"/>
      </w:pPr>
      <w:r>
        <w:rPr>
          <w:b/>
          <w:bCs/>
          <w:color w:val="1F4E79"/>
          <w:sz w:val="26"/>
          <w:szCs w:val="26"/>
        </w:rPr>
        <w:t>3. Dégâts constatés</w:t>
      </w:r>
    </w:p>
    <w:p w14:paraId="2759AAA9" w14:textId="77777777" w:rsidR="00BD69EA" w:rsidRDefault="00000000">
      <w:pPr>
        <w:spacing w:before="160" w:after="60"/>
      </w:pPr>
      <w:r>
        <w:rPr>
          <w:b/>
          <w:bCs/>
        </w:rPr>
        <w:t xml:space="preserve">Nature des dégâts subis </w:t>
      </w:r>
      <w:proofErr w:type="gramStart"/>
      <w:r>
        <w:rPr>
          <w:b/>
          <w:bCs/>
        </w:rPr>
        <w:t>:</w:t>
      </w:r>
      <w:r>
        <w:rPr>
          <w:i/>
          <w:iCs/>
          <w:color w:val="666666"/>
          <w:sz w:val="20"/>
          <w:szCs w:val="20"/>
        </w:rPr>
        <w:t xml:space="preserve">  (</w:t>
      </w:r>
      <w:proofErr w:type="gramEnd"/>
      <w:r>
        <w:rPr>
          <w:i/>
          <w:iCs/>
          <w:color w:val="666666"/>
          <w:sz w:val="20"/>
          <w:szCs w:val="20"/>
        </w:rPr>
        <w:t>plusieurs réponses possibles)</w:t>
      </w:r>
    </w:p>
    <w:p w14:paraId="35F4E412" w14:textId="77777777" w:rsidR="00BD69EA" w:rsidRDefault="00000000">
      <w:pPr>
        <w:spacing w:after="40"/>
        <w:ind w:left="300"/>
      </w:pPr>
      <w:proofErr w:type="gramStart"/>
      <w:r>
        <w:t>☐  Infiltrations</w:t>
      </w:r>
      <w:proofErr w:type="gramEnd"/>
      <w:r>
        <w:t xml:space="preserve"> dans les murs ou les sols        </w:t>
      </w:r>
      <w:proofErr w:type="gramStart"/>
      <w:r>
        <w:t>☐  Inondation</w:t>
      </w:r>
      <w:proofErr w:type="gramEnd"/>
      <w:r>
        <w:t xml:space="preserve"> de pièces habitables</w:t>
      </w:r>
    </w:p>
    <w:p w14:paraId="0EDE55BE" w14:textId="77777777" w:rsidR="00BD69EA" w:rsidRDefault="00000000">
      <w:pPr>
        <w:spacing w:after="40"/>
        <w:ind w:left="300"/>
      </w:pPr>
      <w:proofErr w:type="gramStart"/>
      <w:r>
        <w:t>☐  Garage</w:t>
      </w:r>
      <w:proofErr w:type="gramEnd"/>
      <w:r>
        <w:t xml:space="preserve"> ou cave inondés        </w:t>
      </w:r>
      <w:proofErr w:type="gramStart"/>
      <w:r>
        <w:t>☐  Dégâts</w:t>
      </w:r>
      <w:proofErr w:type="gramEnd"/>
      <w:r>
        <w:t xml:space="preserve"> au mobilier ou à l'électroménager</w:t>
      </w:r>
    </w:p>
    <w:p w14:paraId="028C0D47" w14:textId="77777777" w:rsidR="00BD69EA" w:rsidRDefault="00000000">
      <w:pPr>
        <w:spacing w:after="40"/>
        <w:ind w:left="300"/>
      </w:pPr>
      <w:proofErr w:type="gramStart"/>
      <w:r>
        <w:t>☐  Dégradation</w:t>
      </w:r>
      <w:proofErr w:type="gramEnd"/>
      <w:r>
        <w:t xml:space="preserve"> d'accès, murets, clôtures        </w:t>
      </w:r>
      <w:proofErr w:type="gramStart"/>
      <w:r>
        <w:t>☐  Terrain</w:t>
      </w:r>
      <w:proofErr w:type="gramEnd"/>
      <w:r>
        <w:t xml:space="preserve"> raviné, terres emportées</w:t>
      </w:r>
    </w:p>
    <w:p w14:paraId="51E6198F" w14:textId="77777777" w:rsidR="00BD69EA" w:rsidRDefault="00000000">
      <w:pPr>
        <w:spacing w:after="40"/>
        <w:ind w:left="300"/>
      </w:pPr>
      <w:proofErr w:type="gramStart"/>
      <w:r>
        <w:t>☐  Véhicule</w:t>
      </w:r>
      <w:proofErr w:type="gramEnd"/>
      <w:r>
        <w:t xml:space="preserve"> endommagé        </w:t>
      </w:r>
      <w:proofErr w:type="gramStart"/>
      <w:r>
        <w:t>☐  Aucun</w:t>
      </w:r>
      <w:proofErr w:type="gramEnd"/>
      <w:r>
        <w:t xml:space="preserve"> dégât matériel</w:t>
      </w:r>
    </w:p>
    <w:p w14:paraId="036F68B5" w14:textId="77777777" w:rsidR="00BD69EA" w:rsidRDefault="00000000">
      <w:pPr>
        <w:spacing w:before="160" w:after="60"/>
      </w:pPr>
      <w:r>
        <w:rPr>
          <w:b/>
          <w:bCs/>
        </w:rPr>
        <w:t>Estimation du coût total des dégâts subis (toutes années confondues) :</w:t>
      </w:r>
    </w:p>
    <w:p w14:paraId="6410A57E" w14:textId="77777777" w:rsidR="00BD69EA" w:rsidRDefault="00000000">
      <w:pPr>
        <w:spacing w:after="40"/>
        <w:ind w:left="300"/>
      </w:pPr>
      <w:proofErr w:type="gramStart"/>
      <w:r>
        <w:t>☐  Moins</w:t>
      </w:r>
      <w:proofErr w:type="gramEnd"/>
      <w:r>
        <w:t xml:space="preserve"> de 1 000 €        </w:t>
      </w:r>
      <w:proofErr w:type="gramStart"/>
      <w:r>
        <w:t>☐  1</w:t>
      </w:r>
      <w:proofErr w:type="gramEnd"/>
      <w:r>
        <w:t xml:space="preserve"> 000 à 5 000 €        </w:t>
      </w:r>
      <w:proofErr w:type="gramStart"/>
      <w:r>
        <w:t>☐  5</w:t>
      </w:r>
      <w:proofErr w:type="gramEnd"/>
      <w:r>
        <w:t xml:space="preserve"> 000 à 15 000 €        </w:t>
      </w:r>
      <w:proofErr w:type="gramStart"/>
      <w:r>
        <w:t>☐  Plus</w:t>
      </w:r>
      <w:proofErr w:type="gramEnd"/>
      <w:r>
        <w:t xml:space="preserve"> de 15 000 €</w:t>
      </w:r>
    </w:p>
    <w:p w14:paraId="6DA9C663" w14:textId="77777777" w:rsidR="00BD69EA" w:rsidRDefault="00000000">
      <w:pPr>
        <w:spacing w:before="160" w:after="60"/>
      </w:pPr>
      <w:r>
        <w:rPr>
          <w:b/>
          <w:bCs/>
        </w:rPr>
        <w:t>Avez-vous déclaré un ou plusieurs sinistres à votre assurance ?</w:t>
      </w:r>
    </w:p>
    <w:p w14:paraId="252CA839" w14:textId="77777777" w:rsidR="00BD69EA" w:rsidRDefault="00000000">
      <w:pPr>
        <w:spacing w:after="40"/>
        <w:ind w:left="300"/>
      </w:pPr>
      <w:proofErr w:type="gramStart"/>
      <w:r>
        <w:t>☐  Oui</w:t>
      </w:r>
      <w:proofErr w:type="gramEnd"/>
      <w:r>
        <w:t xml:space="preserve"> — année(s) : ______________        </w:t>
      </w:r>
      <w:proofErr w:type="gramStart"/>
      <w:r>
        <w:t>☐  Non</w:t>
      </w:r>
      <w:proofErr w:type="gramEnd"/>
    </w:p>
    <w:p w14:paraId="3D3E47AF" w14:textId="77777777" w:rsidR="00BD69EA" w:rsidRDefault="00000000">
      <w:pPr>
        <w:spacing w:before="160" w:after="60"/>
      </w:pPr>
      <w:r>
        <w:rPr>
          <w:b/>
          <w:bCs/>
        </w:rPr>
        <w:t>Le ou les sinistres ont-ils été indemnisés ?</w:t>
      </w:r>
    </w:p>
    <w:p w14:paraId="1950C82A" w14:textId="77777777" w:rsidR="00BD69EA" w:rsidRDefault="00000000">
      <w:pPr>
        <w:spacing w:after="40"/>
        <w:ind w:left="300"/>
      </w:pPr>
      <w:proofErr w:type="gramStart"/>
      <w:r>
        <w:t>☐  Oui</w:t>
      </w:r>
      <w:proofErr w:type="gramEnd"/>
      <w:r>
        <w:t xml:space="preserve">        </w:t>
      </w:r>
      <w:proofErr w:type="gramStart"/>
      <w:r>
        <w:t>☐  Partiellement</w:t>
      </w:r>
      <w:proofErr w:type="gramEnd"/>
      <w:r>
        <w:t xml:space="preserve">        </w:t>
      </w:r>
      <w:proofErr w:type="gramStart"/>
      <w:r>
        <w:t>☐  Non</w:t>
      </w:r>
      <w:proofErr w:type="gramEnd"/>
    </w:p>
    <w:p w14:paraId="4B1BA097" w14:textId="77777777" w:rsidR="00BD69EA" w:rsidRDefault="00000000">
      <w:pPr>
        <w:spacing w:before="160" w:after="60"/>
      </w:pPr>
      <w:r>
        <w:rPr>
          <w:b/>
          <w:bCs/>
        </w:rPr>
        <w:t>Une reconnaissance de catastrophe naturelle a-t-elle été mobilisée ?</w:t>
      </w:r>
    </w:p>
    <w:p w14:paraId="7DEC9692" w14:textId="77777777" w:rsidR="00BD69EA" w:rsidRDefault="00000000">
      <w:pPr>
        <w:spacing w:after="40"/>
        <w:ind w:left="300"/>
      </w:pPr>
      <w:proofErr w:type="gramStart"/>
      <w:r>
        <w:t>☐  Oui</w:t>
      </w:r>
      <w:proofErr w:type="gramEnd"/>
      <w:r>
        <w:t xml:space="preserve">        </w:t>
      </w:r>
      <w:proofErr w:type="gramStart"/>
      <w:r>
        <w:t>☐  Non</w:t>
      </w:r>
      <w:proofErr w:type="gramEnd"/>
      <w:r>
        <w:t xml:space="preserve">        </w:t>
      </w:r>
      <w:proofErr w:type="gramStart"/>
      <w:r>
        <w:t>☐  Ne</w:t>
      </w:r>
      <w:proofErr w:type="gramEnd"/>
      <w:r>
        <w:t xml:space="preserve"> sait pas</w:t>
      </w:r>
    </w:p>
    <w:p w14:paraId="78595772" w14:textId="77777777" w:rsidR="00BD69EA" w:rsidRDefault="00000000">
      <w:pPr>
        <w:pBdr>
          <w:bottom w:val="single" w:sz="6" w:space="0" w:color="1F4E79"/>
        </w:pBdr>
        <w:spacing w:before="300" w:after="120"/>
      </w:pPr>
      <w:r>
        <w:rPr>
          <w:b/>
          <w:bCs/>
          <w:color w:val="1F4E79"/>
          <w:sz w:val="26"/>
          <w:szCs w:val="26"/>
        </w:rPr>
        <w:t>4. Aménagements réalisés et causes perçues</w:t>
      </w:r>
    </w:p>
    <w:p w14:paraId="167CACB9" w14:textId="77777777" w:rsidR="00BD69EA" w:rsidRDefault="00000000">
      <w:pPr>
        <w:spacing w:before="160" w:after="60"/>
      </w:pPr>
      <w:r>
        <w:rPr>
          <w:b/>
          <w:bCs/>
        </w:rPr>
        <w:t>Avez-vous réalisé des travaux de protection à vos frais ?</w:t>
      </w:r>
      <w:r>
        <w:rPr>
          <w:i/>
          <w:iCs/>
          <w:color w:val="666666"/>
          <w:sz w:val="20"/>
          <w:szCs w:val="20"/>
        </w:rPr>
        <w:t xml:space="preserve">  (</w:t>
      </w:r>
      <w:proofErr w:type="gramStart"/>
      <w:r>
        <w:rPr>
          <w:i/>
          <w:iCs/>
          <w:color w:val="666666"/>
          <w:sz w:val="20"/>
          <w:szCs w:val="20"/>
        </w:rPr>
        <w:t>batardeaux</w:t>
      </w:r>
      <w:proofErr w:type="gramEnd"/>
      <w:r>
        <w:rPr>
          <w:i/>
          <w:iCs/>
          <w:color w:val="666666"/>
          <w:sz w:val="20"/>
          <w:szCs w:val="20"/>
        </w:rPr>
        <w:t>, drainage, muret, pompe…)</w:t>
      </w:r>
    </w:p>
    <w:p w14:paraId="47FAF5DF" w14:textId="77777777" w:rsidR="00BD69EA" w:rsidRDefault="00000000">
      <w:pPr>
        <w:spacing w:after="40"/>
        <w:ind w:left="300"/>
      </w:pPr>
      <w:proofErr w:type="gramStart"/>
      <w:r>
        <w:t>☐  Oui</w:t>
      </w:r>
      <w:proofErr w:type="gramEnd"/>
      <w:r>
        <w:t xml:space="preserve">        </w:t>
      </w:r>
      <w:proofErr w:type="gramStart"/>
      <w:r>
        <w:t>☐  Non</w:t>
      </w:r>
      <w:proofErr w:type="gramEnd"/>
    </w:p>
    <w:p w14:paraId="01B73C7D" w14:textId="77777777" w:rsidR="00BD69EA" w:rsidRDefault="00000000">
      <w:pPr>
        <w:spacing w:after="60"/>
        <w:ind w:left="300"/>
      </w:pPr>
      <w:r>
        <w:t xml:space="preserve">Si oui, précisez : </w:t>
      </w:r>
      <w:r>
        <w:rPr>
          <w:color w:val="999999"/>
        </w:rPr>
        <w:t>__________________________________________________________</w:t>
      </w:r>
    </w:p>
    <w:p w14:paraId="6D983E08" w14:textId="77777777" w:rsidR="00BD69EA" w:rsidRDefault="00000000">
      <w:pPr>
        <w:spacing w:before="160" w:after="60"/>
      </w:pPr>
      <w:r>
        <w:rPr>
          <w:b/>
          <w:bCs/>
        </w:rPr>
        <w:t>Selon vous, qu'est-ce qui aggrave le phénomène ?</w:t>
      </w:r>
      <w:r>
        <w:rPr>
          <w:i/>
          <w:iCs/>
          <w:color w:val="666666"/>
          <w:sz w:val="20"/>
          <w:szCs w:val="20"/>
        </w:rPr>
        <w:t xml:space="preserve">  (</w:t>
      </w:r>
      <w:proofErr w:type="gramStart"/>
      <w:r>
        <w:rPr>
          <w:i/>
          <w:iCs/>
          <w:color w:val="666666"/>
          <w:sz w:val="20"/>
          <w:szCs w:val="20"/>
        </w:rPr>
        <w:t>plusieurs</w:t>
      </w:r>
      <w:proofErr w:type="gramEnd"/>
      <w:r>
        <w:rPr>
          <w:i/>
          <w:iCs/>
          <w:color w:val="666666"/>
          <w:sz w:val="20"/>
          <w:szCs w:val="20"/>
        </w:rPr>
        <w:t xml:space="preserve"> réponses possibles)</w:t>
      </w:r>
    </w:p>
    <w:p w14:paraId="0490A2B6" w14:textId="77777777" w:rsidR="00BD69EA" w:rsidRDefault="00000000">
      <w:pPr>
        <w:spacing w:after="40"/>
        <w:ind w:left="300"/>
      </w:pPr>
      <w:proofErr w:type="gramStart"/>
      <w:r>
        <w:t>☐  Fossés</w:t>
      </w:r>
      <w:proofErr w:type="gramEnd"/>
      <w:r>
        <w:t xml:space="preserve"> ou </w:t>
      </w:r>
      <w:proofErr w:type="spellStart"/>
      <w:r>
        <w:t>vallats</w:t>
      </w:r>
      <w:proofErr w:type="spellEnd"/>
      <w:r>
        <w:t xml:space="preserve"> non entretenus</w:t>
      </w:r>
    </w:p>
    <w:p w14:paraId="3BBED697" w14:textId="77777777" w:rsidR="00BD69EA" w:rsidRDefault="00000000">
      <w:pPr>
        <w:spacing w:after="40"/>
        <w:ind w:left="300"/>
      </w:pPr>
      <w:proofErr w:type="gramStart"/>
      <w:r>
        <w:t>☐  Buses</w:t>
      </w:r>
      <w:proofErr w:type="gramEnd"/>
      <w:r>
        <w:t xml:space="preserve"> ou canalisations sous-dimensionnées</w:t>
      </w:r>
    </w:p>
    <w:p w14:paraId="233B3AB8" w14:textId="77777777" w:rsidR="00BD69EA" w:rsidRDefault="00000000">
      <w:pPr>
        <w:spacing w:after="40"/>
        <w:ind w:left="300"/>
      </w:pPr>
      <w:proofErr w:type="gramStart"/>
      <w:r>
        <w:t>☐  Imperméabilisation</w:t>
      </w:r>
      <w:proofErr w:type="gramEnd"/>
      <w:r>
        <w:t xml:space="preserve"> en amont (constructions, enrobés)</w:t>
      </w:r>
    </w:p>
    <w:p w14:paraId="324872D8" w14:textId="77777777" w:rsidR="00BD69EA" w:rsidRDefault="00000000">
      <w:pPr>
        <w:spacing w:after="40"/>
        <w:ind w:left="300"/>
      </w:pPr>
      <w:proofErr w:type="gramStart"/>
      <w:r>
        <w:t>☐  Configuration</w:t>
      </w:r>
      <w:proofErr w:type="gramEnd"/>
      <w:r>
        <w:t xml:space="preserve"> naturelle du terrain</w:t>
      </w:r>
    </w:p>
    <w:p w14:paraId="206AA5AF" w14:textId="77777777" w:rsidR="00BD69EA" w:rsidRDefault="00000000">
      <w:pPr>
        <w:spacing w:after="60"/>
        <w:ind w:left="300"/>
      </w:pPr>
      <w:r>
        <w:t xml:space="preserve">Autre : </w:t>
      </w:r>
      <w:r>
        <w:rPr>
          <w:color w:val="999999"/>
        </w:rPr>
        <w:t>_________________________________________________________________</w:t>
      </w:r>
    </w:p>
    <w:p w14:paraId="3662DC8D" w14:textId="14E4F54B" w:rsidR="00BD69EA" w:rsidRDefault="00000000">
      <w:pPr>
        <w:spacing w:before="160" w:after="60"/>
      </w:pPr>
      <w:r>
        <w:rPr>
          <w:b/>
          <w:bCs/>
        </w:rPr>
        <w:t xml:space="preserve">Points </w:t>
      </w:r>
      <w:r w:rsidR="00D132F1">
        <w:rPr>
          <w:b/>
          <w:bCs/>
        </w:rPr>
        <w:t>problématiques</w:t>
      </w:r>
      <w:r>
        <w:rPr>
          <w:b/>
          <w:bCs/>
        </w:rPr>
        <w:t xml:space="preserve"> identifiés à proximité :</w:t>
      </w:r>
      <w:r>
        <w:rPr>
          <w:i/>
          <w:iCs/>
          <w:color w:val="666666"/>
          <w:sz w:val="20"/>
          <w:szCs w:val="20"/>
        </w:rPr>
        <w:t xml:space="preserve">  (rue, carrefour, fossé…)</w:t>
      </w:r>
    </w:p>
    <w:p w14:paraId="09B3ECFC" w14:textId="77777777" w:rsidR="00BD69EA" w:rsidRDefault="00000000">
      <w:pPr>
        <w:spacing w:after="60"/>
        <w:ind w:left="300"/>
      </w:pPr>
      <w:r>
        <w:rPr>
          <w:color w:val="999999"/>
        </w:rPr>
        <w:t>______________________________________________________________________</w:t>
      </w:r>
    </w:p>
    <w:p w14:paraId="2C08445E" w14:textId="77777777" w:rsidR="00BD69EA" w:rsidRDefault="00000000">
      <w:pPr>
        <w:spacing w:before="160" w:after="60"/>
      </w:pPr>
      <w:r>
        <w:rPr>
          <w:b/>
          <w:bCs/>
        </w:rPr>
        <w:t>Accepteriez-vous d'être recontacté(e) pour un constat sur place ?</w:t>
      </w:r>
    </w:p>
    <w:p w14:paraId="3E115E5B" w14:textId="14B31D21" w:rsidR="00C4396F" w:rsidRDefault="00000000" w:rsidP="005E4761">
      <w:pPr>
        <w:spacing w:after="40"/>
        <w:ind w:left="300"/>
      </w:pPr>
      <w:proofErr w:type="gramStart"/>
      <w:r>
        <w:t>☐  Oui</w:t>
      </w:r>
      <w:proofErr w:type="gramEnd"/>
      <w:r>
        <w:t xml:space="preserve">        </w:t>
      </w:r>
      <w:proofErr w:type="gramStart"/>
      <w:r>
        <w:t>☐  Non</w:t>
      </w:r>
      <w:proofErr w:type="gramEnd"/>
    </w:p>
    <w:p w14:paraId="2CAFE911" w14:textId="3FE873ED" w:rsidR="00BD69EA" w:rsidRDefault="00000000">
      <w:pPr>
        <w:pBdr>
          <w:top w:val="single" w:sz="4" w:space="0" w:color="AAAAAA"/>
        </w:pBdr>
        <w:spacing w:before="240"/>
      </w:pPr>
      <w:r>
        <w:rPr>
          <w:i/>
          <w:iCs/>
          <w:color w:val="666666"/>
          <w:sz w:val="18"/>
          <w:szCs w:val="18"/>
        </w:rPr>
        <w:t xml:space="preserve">Protection des données : les informations recueillies font l'objet d'un traitement par la commune de </w:t>
      </w:r>
      <w:r w:rsidR="00C4396F">
        <w:rPr>
          <w:i/>
          <w:iCs/>
          <w:color w:val="666666"/>
          <w:sz w:val="18"/>
          <w:szCs w:val="18"/>
        </w:rPr>
        <w:t>Aurons</w:t>
      </w:r>
      <w:r>
        <w:rPr>
          <w:i/>
          <w:iCs/>
          <w:color w:val="666666"/>
          <w:sz w:val="18"/>
          <w:szCs w:val="18"/>
        </w:rPr>
        <w:t xml:space="preserve">, destiné exclusivement à l'évaluation des désordres liés au ruissellement pluvial et à la constitution d'un dossier auprès de la Métropole Aix-Marseille-Provence. Elles sont conservées pendant une durée maximale de </w:t>
      </w:r>
      <w:r w:rsidR="00C4396F">
        <w:rPr>
          <w:i/>
          <w:iCs/>
          <w:color w:val="666666"/>
          <w:sz w:val="18"/>
          <w:szCs w:val="18"/>
        </w:rPr>
        <w:t>24</w:t>
      </w:r>
      <w:r>
        <w:rPr>
          <w:i/>
          <w:iCs/>
          <w:color w:val="666666"/>
          <w:sz w:val="18"/>
          <w:szCs w:val="18"/>
        </w:rPr>
        <w:t xml:space="preserve"> mois. Conformément au règlement (UE) 2016/679 (RGPD) et à la loi Informatique et Libertés, vous disposez d'un droit d'accès, de rectification et d'effacement de vos données, à exercer auprès de la mairie.</w:t>
      </w:r>
    </w:p>
    <w:sectPr w:rsidR="00BD69EA">
      <w:pgSz w:w="11906" w:h="16838"/>
      <w:pgMar w:top="1020" w:right="1133" w:bottom="907" w:left="113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25FB7"/>
    <w:multiLevelType w:val="hybridMultilevel"/>
    <w:tmpl w:val="749045F8"/>
    <w:lvl w:ilvl="0" w:tplc="A702749E">
      <w:start w:val="1"/>
      <w:numFmt w:val="bullet"/>
      <w:lvlText w:val="●"/>
      <w:lvlJc w:val="left"/>
      <w:pPr>
        <w:ind w:left="720" w:hanging="360"/>
      </w:pPr>
    </w:lvl>
    <w:lvl w:ilvl="1" w:tplc="403EEE18">
      <w:start w:val="1"/>
      <w:numFmt w:val="bullet"/>
      <w:lvlText w:val="○"/>
      <w:lvlJc w:val="left"/>
      <w:pPr>
        <w:ind w:left="1440" w:hanging="360"/>
      </w:pPr>
    </w:lvl>
    <w:lvl w:ilvl="2" w:tplc="CFBE50FA">
      <w:start w:val="1"/>
      <w:numFmt w:val="bullet"/>
      <w:lvlText w:val="■"/>
      <w:lvlJc w:val="left"/>
      <w:pPr>
        <w:ind w:left="2160" w:hanging="360"/>
      </w:pPr>
    </w:lvl>
    <w:lvl w:ilvl="3" w:tplc="D76CC302">
      <w:start w:val="1"/>
      <w:numFmt w:val="bullet"/>
      <w:lvlText w:val="●"/>
      <w:lvlJc w:val="left"/>
      <w:pPr>
        <w:ind w:left="2880" w:hanging="360"/>
      </w:pPr>
    </w:lvl>
    <w:lvl w:ilvl="4" w:tplc="B2F6F43C">
      <w:start w:val="1"/>
      <w:numFmt w:val="bullet"/>
      <w:lvlText w:val="○"/>
      <w:lvlJc w:val="left"/>
      <w:pPr>
        <w:ind w:left="3600" w:hanging="360"/>
      </w:pPr>
    </w:lvl>
    <w:lvl w:ilvl="5" w:tplc="5E2A0682">
      <w:start w:val="1"/>
      <w:numFmt w:val="bullet"/>
      <w:lvlText w:val="■"/>
      <w:lvlJc w:val="left"/>
      <w:pPr>
        <w:ind w:left="4320" w:hanging="360"/>
      </w:pPr>
    </w:lvl>
    <w:lvl w:ilvl="6" w:tplc="070226A0">
      <w:start w:val="1"/>
      <w:numFmt w:val="bullet"/>
      <w:lvlText w:val="●"/>
      <w:lvlJc w:val="left"/>
      <w:pPr>
        <w:ind w:left="5040" w:hanging="360"/>
      </w:pPr>
    </w:lvl>
    <w:lvl w:ilvl="7" w:tplc="3F6A55E8">
      <w:start w:val="1"/>
      <w:numFmt w:val="bullet"/>
      <w:lvlText w:val="●"/>
      <w:lvlJc w:val="left"/>
      <w:pPr>
        <w:ind w:left="5760" w:hanging="360"/>
      </w:pPr>
    </w:lvl>
    <w:lvl w:ilvl="8" w:tplc="296C8CC4">
      <w:start w:val="1"/>
      <w:numFmt w:val="bullet"/>
      <w:lvlText w:val="●"/>
      <w:lvlJc w:val="left"/>
      <w:pPr>
        <w:ind w:left="6480" w:hanging="360"/>
      </w:pPr>
    </w:lvl>
  </w:abstractNum>
  <w:num w:numId="1" w16cid:durableId="1000619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9EA"/>
    <w:rsid w:val="00104A3A"/>
    <w:rsid w:val="0023378F"/>
    <w:rsid w:val="005E4761"/>
    <w:rsid w:val="007721AE"/>
    <w:rsid w:val="0090553E"/>
    <w:rsid w:val="00BD69EA"/>
    <w:rsid w:val="00C4396F"/>
    <w:rsid w:val="00D132F1"/>
    <w:rsid w:val="00F0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24120"/>
  <w15:docId w15:val="{A96E7054-9B8E-414B-803C-83219BD0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768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Sophie Kernen</cp:lastModifiedBy>
  <cp:revision>4</cp:revision>
  <dcterms:created xsi:type="dcterms:W3CDTF">2026-07-02T15:25:00Z</dcterms:created>
  <dcterms:modified xsi:type="dcterms:W3CDTF">2026-09-22T09:52:00Z</dcterms:modified>
</cp:coreProperties>
</file>